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3C" w:rsidRPr="00C42D1E" w:rsidRDefault="00D96F3C" w:rsidP="00D96F3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2D1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452DA">
        <w:rPr>
          <w:rFonts w:ascii="Times New Roman" w:hAnsi="Times New Roman" w:cs="Times New Roman"/>
          <w:sz w:val="26"/>
          <w:szCs w:val="26"/>
        </w:rPr>
        <w:t>НИКОЛЬСКОГО</w:t>
      </w:r>
      <w:r w:rsidRPr="00C42D1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96F3C" w:rsidRPr="00C42D1E" w:rsidRDefault="00D96F3C" w:rsidP="00D96F3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АННИНСКОГО</w:t>
      </w:r>
      <w:r w:rsidRPr="00C42D1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96F3C" w:rsidRPr="00C42D1E" w:rsidRDefault="00D96F3C" w:rsidP="00D96F3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2D1E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D96F3C" w:rsidRPr="00C42D1E" w:rsidRDefault="00D96F3C" w:rsidP="00D96F3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96F3C" w:rsidRDefault="00D96F3C" w:rsidP="00D96F3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2D1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96F3C" w:rsidRDefault="00D96F3C" w:rsidP="00D96F3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96F3C" w:rsidRPr="00D96F3C" w:rsidRDefault="00ED051F" w:rsidP="00D96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18. 03. 2014 год.                                  № 16</w:t>
      </w:r>
      <w:r w:rsidR="00D96F3C" w:rsidRPr="00D96F3C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D96F3C" w:rsidRDefault="00D96F3C" w:rsidP="00D96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6F3C">
        <w:rPr>
          <w:rFonts w:ascii="Times New Roman" w:hAnsi="Times New Roman" w:cs="Times New Roman"/>
          <w:b w:val="0"/>
          <w:sz w:val="24"/>
          <w:szCs w:val="24"/>
        </w:rPr>
        <w:t>с.</w:t>
      </w:r>
      <w:r w:rsidR="001D16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52DA">
        <w:rPr>
          <w:rFonts w:ascii="Times New Roman" w:hAnsi="Times New Roman" w:cs="Times New Roman"/>
          <w:b w:val="0"/>
          <w:sz w:val="24"/>
          <w:szCs w:val="24"/>
        </w:rPr>
        <w:t>Никольское</w:t>
      </w:r>
    </w:p>
    <w:p w:rsidR="00D96F3C" w:rsidRDefault="00D96F3C" w:rsidP="00D96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6F3C" w:rsidRPr="00D96F3C" w:rsidRDefault="00D96F3C" w:rsidP="00D96F3C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96F3C">
        <w:rPr>
          <w:rFonts w:ascii="Times New Roman" w:hAnsi="Times New Roman" w:cs="Times New Roman"/>
          <w:sz w:val="28"/>
          <w:szCs w:val="28"/>
        </w:rPr>
        <w:t>Об утверж</w:t>
      </w:r>
      <w:r>
        <w:rPr>
          <w:rFonts w:ascii="Times New Roman" w:hAnsi="Times New Roman" w:cs="Times New Roman"/>
          <w:sz w:val="28"/>
          <w:szCs w:val="28"/>
        </w:rPr>
        <w:t xml:space="preserve">дении Порядка организации сбора </w:t>
      </w:r>
      <w:r w:rsidRPr="00D96F3C">
        <w:rPr>
          <w:rFonts w:ascii="Times New Roman" w:hAnsi="Times New Roman" w:cs="Times New Roman"/>
          <w:sz w:val="28"/>
          <w:szCs w:val="28"/>
        </w:rPr>
        <w:t>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DA"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</w:t>
      </w:r>
    </w:p>
    <w:p w:rsidR="009E70FE" w:rsidRDefault="009E70FE" w:rsidP="00483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DDC" w:rsidRDefault="00483DDC" w:rsidP="00483DD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3DDC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30.03.1999 № 52-ФЗ «О санитарно-эпидемиологическом благополучии населения», Федеральным законом от 10.01.2002 №7-ФЗ «Об охране окружающей среды», Федеральном законом  от 06.10.2003   № 131-ФЗ  «Об   общих    принципах   организации местного самоуправления  в  Российской  Федерации»,  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 ламп,  ненадлежащие  сбор,  накопление</w:t>
      </w:r>
      <w:proofErr w:type="gramEnd"/>
      <w:r w:rsidRPr="00483DDC">
        <w:rPr>
          <w:rFonts w:ascii="Times New Roman" w:hAnsi="Times New Roman" w:cs="Times New Roman"/>
          <w:sz w:val="28"/>
          <w:szCs w:val="28"/>
        </w:rPr>
        <w:t xml:space="preserve">, 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7E1D57">
        <w:rPr>
          <w:rFonts w:ascii="Times New Roman" w:hAnsi="Times New Roman" w:cs="Times New Roman"/>
          <w:sz w:val="28"/>
          <w:szCs w:val="28"/>
        </w:rPr>
        <w:t>руководствуясь</w:t>
      </w:r>
      <w:r w:rsidRPr="00483DDC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DA"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15E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452DA">
        <w:rPr>
          <w:rFonts w:ascii="Times New Roman" w:hAnsi="Times New Roman" w:cs="Times New Roman"/>
          <w:sz w:val="28"/>
          <w:szCs w:val="28"/>
        </w:rPr>
        <w:t>Никольского</w:t>
      </w:r>
      <w:r w:rsidR="007D15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DC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4637" w:rsidRDefault="00F44637" w:rsidP="00483DD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637" w:rsidRDefault="00F44637" w:rsidP="00F44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637">
        <w:rPr>
          <w:rFonts w:ascii="Times New Roman" w:hAnsi="Times New Roman" w:cs="Times New Roman"/>
          <w:sz w:val="28"/>
          <w:szCs w:val="28"/>
        </w:rPr>
        <w:t xml:space="preserve">Утвердить Порядок сбора отработанных ртутьсодержащих ламп на территории </w:t>
      </w:r>
      <w:r w:rsidR="00D452DA">
        <w:rPr>
          <w:rFonts w:ascii="Times New Roman" w:hAnsi="Times New Roman" w:cs="Times New Roman"/>
          <w:sz w:val="28"/>
          <w:szCs w:val="28"/>
        </w:rPr>
        <w:t>Никольского</w:t>
      </w:r>
      <w:r w:rsidRPr="00F446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5115">
        <w:rPr>
          <w:rFonts w:ascii="Times New Roman" w:hAnsi="Times New Roman" w:cs="Times New Roman"/>
          <w:sz w:val="28"/>
          <w:szCs w:val="28"/>
        </w:rPr>
        <w:t>Аннинского</w:t>
      </w:r>
      <w:r w:rsidRPr="00F4463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F44637" w:rsidRDefault="00F44637" w:rsidP="00F44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6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F44637" w:rsidRDefault="00F44637" w:rsidP="00F44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6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6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F44637" w:rsidRDefault="00F44637" w:rsidP="00F44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637" w:rsidRDefault="00F44637" w:rsidP="00F44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52DA"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D051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44637" w:rsidRDefault="00F44637" w:rsidP="00F44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0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Л.А.Губанова</w:t>
      </w:r>
    </w:p>
    <w:p w:rsidR="00F44637" w:rsidRDefault="00F44637" w:rsidP="00F446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3DD8" w:rsidRDefault="00FA3DD8" w:rsidP="00F446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6DC8" w:rsidRPr="00B46DC8" w:rsidRDefault="00B46DC8" w:rsidP="00B46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6D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6DC8" w:rsidRPr="00B46DC8" w:rsidRDefault="00B46DC8" w:rsidP="00B46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6DC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46DC8" w:rsidRPr="00B46DC8" w:rsidRDefault="00D452DA" w:rsidP="00B46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</w:t>
      </w:r>
      <w:r w:rsidR="00B46DC8" w:rsidRPr="00B46D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337DA" w:rsidRDefault="00365115" w:rsidP="00B46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Аннинского</w:t>
      </w:r>
      <w:r w:rsidR="00B46DC8" w:rsidRPr="00B46DC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46DC8" w:rsidRPr="00B46DC8" w:rsidRDefault="000337DA" w:rsidP="00B46D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B46DC8" w:rsidRPr="00B46D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DC8" w:rsidRPr="00B46DC8" w:rsidRDefault="00B46DC8" w:rsidP="00B46DC8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46DC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E01B2">
        <w:rPr>
          <w:rFonts w:ascii="Times New Roman" w:hAnsi="Times New Roman" w:cs="Times New Roman"/>
          <w:sz w:val="24"/>
          <w:szCs w:val="24"/>
          <w:u w:val="single"/>
        </w:rPr>
        <w:t xml:space="preserve"> 18.03. 2014 год </w:t>
      </w:r>
      <w:r w:rsidRPr="00B46DC8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E01B2">
        <w:rPr>
          <w:rFonts w:ascii="Times New Roman" w:hAnsi="Times New Roman" w:cs="Times New Roman"/>
          <w:sz w:val="24"/>
          <w:szCs w:val="24"/>
          <w:u w:val="single"/>
        </w:rPr>
        <w:t xml:space="preserve"> 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DC8" w:rsidRPr="00B46DC8" w:rsidRDefault="00B46DC8" w:rsidP="00B46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DC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46DC8" w:rsidRPr="00B46DC8" w:rsidRDefault="00B46DC8" w:rsidP="00B46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DC8">
        <w:rPr>
          <w:rFonts w:ascii="Times New Roman" w:hAnsi="Times New Roman" w:cs="Times New Roman"/>
          <w:b/>
          <w:bCs/>
          <w:sz w:val="28"/>
          <w:szCs w:val="28"/>
        </w:rPr>
        <w:t>сбо</w:t>
      </w:r>
      <w:r w:rsidR="00BE2CC1">
        <w:rPr>
          <w:rFonts w:ascii="Times New Roman" w:hAnsi="Times New Roman" w:cs="Times New Roman"/>
          <w:b/>
          <w:bCs/>
          <w:sz w:val="28"/>
          <w:szCs w:val="28"/>
        </w:rPr>
        <w:t>ра отработанных ртутьсодержащих</w:t>
      </w:r>
      <w:r w:rsidRPr="00B46DC8">
        <w:rPr>
          <w:rFonts w:ascii="Times New Roman" w:hAnsi="Times New Roman" w:cs="Times New Roman"/>
          <w:b/>
          <w:bCs/>
          <w:sz w:val="28"/>
          <w:szCs w:val="28"/>
        </w:rPr>
        <w:t xml:space="preserve"> ламп</w:t>
      </w:r>
    </w:p>
    <w:p w:rsidR="00B46DC8" w:rsidRPr="00B46DC8" w:rsidRDefault="00B46DC8" w:rsidP="00B46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DC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D452DA">
        <w:rPr>
          <w:rFonts w:ascii="Times New Roman" w:hAnsi="Times New Roman" w:cs="Times New Roman"/>
          <w:b/>
          <w:bCs/>
          <w:sz w:val="28"/>
          <w:szCs w:val="28"/>
        </w:rPr>
        <w:t>Никольского</w:t>
      </w:r>
      <w:r w:rsidRPr="00B46DC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BE2CC1">
        <w:rPr>
          <w:rFonts w:ascii="Times New Roman" w:hAnsi="Times New Roman" w:cs="Times New Roman"/>
          <w:b/>
          <w:bCs/>
          <w:sz w:val="28"/>
          <w:szCs w:val="28"/>
        </w:rPr>
        <w:t>Аннинского</w:t>
      </w:r>
      <w:r w:rsidRPr="00B46DC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</w:t>
      </w:r>
    </w:p>
    <w:p w:rsidR="00B46DC8" w:rsidRPr="00B46DC8" w:rsidRDefault="00B46DC8" w:rsidP="00B46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C8" w:rsidRPr="00B46DC8" w:rsidRDefault="00B46DC8" w:rsidP="00B46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DC8" w:rsidRDefault="00B46DC8" w:rsidP="001D53CC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DC8">
        <w:rPr>
          <w:rFonts w:ascii="Times New Roman" w:hAnsi="Times New Roman" w:cs="Times New Roman"/>
          <w:sz w:val="28"/>
          <w:szCs w:val="28"/>
        </w:rPr>
        <w:t>Обращение с  отработанными ртутьсодержащими лампами  производится в соответствии с требованиями постановления Правительства Российской Федерации от 03.09.2010 № 681 « 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</w:t>
      </w:r>
      <w:proofErr w:type="gramEnd"/>
      <w:r w:rsidRPr="00B46DC8">
        <w:rPr>
          <w:rFonts w:ascii="Times New Roman" w:hAnsi="Times New Roman" w:cs="Times New Roman"/>
          <w:sz w:val="28"/>
          <w:szCs w:val="28"/>
        </w:rPr>
        <w:t xml:space="preserve"> Система стандартов безопасности труда. «Работы с ртутью. Требования безопасности», введенным постановлением Госстандарта СССР от 10.10.1983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года №4607-88, </w:t>
      </w:r>
      <w:proofErr w:type="spellStart"/>
      <w:r w:rsidRPr="00B46D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46DC8">
        <w:rPr>
          <w:rFonts w:ascii="Times New Roman" w:hAnsi="Times New Roman" w:cs="Times New Roman"/>
          <w:sz w:val="28"/>
          <w:szCs w:val="28"/>
        </w:rPr>
        <w:t xml:space="preserve"> 2.1.7.1322-03 «Гигиенические требования к размещению и обезвреживанию отходов производства и потребления».</w:t>
      </w:r>
    </w:p>
    <w:p w:rsidR="00B46DC8" w:rsidRPr="001D53CC" w:rsidRDefault="00B46DC8" w:rsidP="00B46D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 xml:space="preserve">Порядок сбора отработанных ртутьсодержащих ламп на территории </w:t>
      </w:r>
      <w:r w:rsidR="00D452DA">
        <w:rPr>
          <w:rFonts w:ascii="Times New Roman" w:hAnsi="Times New Roman" w:cs="Times New Roman"/>
          <w:sz w:val="28"/>
          <w:szCs w:val="28"/>
        </w:rPr>
        <w:t>Никольского</w:t>
      </w:r>
      <w:r w:rsidRPr="001D53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5115" w:rsidRPr="001D53CC">
        <w:rPr>
          <w:rFonts w:ascii="Times New Roman" w:hAnsi="Times New Roman" w:cs="Times New Roman"/>
          <w:sz w:val="28"/>
          <w:szCs w:val="28"/>
        </w:rPr>
        <w:t>Аннинского</w:t>
      </w:r>
      <w:r w:rsidRPr="001D53C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– Порядок) разработан в целях:</w:t>
      </w:r>
    </w:p>
    <w:p w:rsidR="001D53CC" w:rsidRDefault="00B46DC8" w:rsidP="00B46D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>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B46DC8" w:rsidRPr="001D53CC" w:rsidRDefault="00B46DC8" w:rsidP="00B46D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 xml:space="preserve">совершенствования и систематизации деятельности по сбору отработанных ртутьсодержащих ламп хозяйствующими субъектами, осуществляющими  свою деятельность на территории </w:t>
      </w:r>
      <w:r w:rsidR="00D452DA">
        <w:rPr>
          <w:rFonts w:ascii="Times New Roman" w:hAnsi="Times New Roman" w:cs="Times New Roman"/>
          <w:sz w:val="28"/>
          <w:szCs w:val="28"/>
        </w:rPr>
        <w:t>Никольского</w:t>
      </w:r>
      <w:r w:rsidRPr="001D53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5115" w:rsidRPr="001D53CC">
        <w:rPr>
          <w:rFonts w:ascii="Times New Roman" w:hAnsi="Times New Roman" w:cs="Times New Roman"/>
          <w:sz w:val="28"/>
          <w:szCs w:val="28"/>
        </w:rPr>
        <w:t>Аннинского</w:t>
      </w:r>
      <w:r w:rsidRPr="001D53C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B46DC8" w:rsidRDefault="00B46DC8" w:rsidP="001D53CC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DC8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сбор отработанных ртутьсодержащих ламп на территории </w:t>
      </w:r>
      <w:r w:rsidR="00D452DA">
        <w:rPr>
          <w:rFonts w:ascii="Times New Roman" w:hAnsi="Times New Roman" w:cs="Times New Roman"/>
          <w:sz w:val="28"/>
          <w:szCs w:val="28"/>
        </w:rPr>
        <w:t>Никольского</w:t>
      </w:r>
      <w:r w:rsidRPr="00B46D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5115">
        <w:rPr>
          <w:rFonts w:ascii="Times New Roman" w:hAnsi="Times New Roman" w:cs="Times New Roman"/>
          <w:sz w:val="28"/>
          <w:szCs w:val="28"/>
        </w:rPr>
        <w:t>Аннинского</w:t>
      </w:r>
      <w:r w:rsidRPr="00B46D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5115">
        <w:rPr>
          <w:rFonts w:ascii="Times New Roman" w:hAnsi="Times New Roman" w:cs="Times New Roman"/>
          <w:sz w:val="28"/>
          <w:szCs w:val="28"/>
        </w:rPr>
        <w:t>В</w:t>
      </w:r>
      <w:r w:rsidRPr="00B46DC8">
        <w:rPr>
          <w:rFonts w:ascii="Times New Roman" w:hAnsi="Times New Roman" w:cs="Times New Roman"/>
          <w:sz w:val="28"/>
          <w:szCs w:val="28"/>
        </w:rPr>
        <w:t xml:space="preserve">оронежской области и обязателен для </w:t>
      </w:r>
      <w:r w:rsidRPr="00B46DC8">
        <w:rPr>
          <w:rFonts w:ascii="Times New Roman" w:hAnsi="Times New Roman" w:cs="Times New Roman"/>
          <w:sz w:val="28"/>
          <w:szCs w:val="28"/>
        </w:rPr>
        <w:lastRenderedPageBreak/>
        <w:t>юридических лиц (независимо от организационно-правовой формы) и индивидуальных предпринимателей, в том числе осуществляющих управление 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</w:t>
      </w:r>
      <w:proofErr w:type="gramEnd"/>
      <w:r w:rsidRPr="00B46DC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739A0">
        <w:rPr>
          <w:rFonts w:ascii="Times New Roman" w:hAnsi="Times New Roman" w:cs="Times New Roman"/>
          <w:sz w:val="28"/>
          <w:szCs w:val="28"/>
        </w:rPr>
        <w:t xml:space="preserve"> </w:t>
      </w:r>
      <w:r w:rsidRPr="00B46DC8">
        <w:rPr>
          <w:rFonts w:ascii="Times New Roman" w:hAnsi="Times New Roman" w:cs="Times New Roman"/>
          <w:sz w:val="28"/>
          <w:szCs w:val="28"/>
        </w:rPr>
        <w:t>-</w:t>
      </w:r>
      <w:r w:rsidR="005739A0">
        <w:rPr>
          <w:rFonts w:ascii="Times New Roman" w:hAnsi="Times New Roman" w:cs="Times New Roman"/>
          <w:sz w:val="28"/>
          <w:szCs w:val="28"/>
        </w:rPr>
        <w:t xml:space="preserve"> </w:t>
      </w:r>
      <w:r w:rsidRPr="00B46DC8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предприниматели), физических лиц, а так же юридических лиц и индивидуальных </w:t>
      </w:r>
      <w:r w:rsidR="00E13A08" w:rsidRPr="00B46DC8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B46DC8">
        <w:rPr>
          <w:rFonts w:ascii="Times New Roman" w:hAnsi="Times New Roman" w:cs="Times New Roman"/>
          <w:sz w:val="28"/>
          <w:szCs w:val="28"/>
        </w:rPr>
        <w:t xml:space="preserve"> имеющих лицензию на деятельность по сбору, использованию, обезвреживанию, транспортировке, размещению отходов I-IV класса опасности.</w:t>
      </w:r>
    </w:p>
    <w:p w:rsidR="00B46DC8" w:rsidRPr="001D53CC" w:rsidRDefault="00B46DC8" w:rsidP="00B46D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 «отработанные ртутьсодержащие лампы» - ртутьсодержащие отходы, представляющие </w:t>
      </w:r>
      <w:r w:rsidR="00317B31" w:rsidRPr="00B46DC8">
        <w:rPr>
          <w:rFonts w:ascii="Times New Roman" w:hAnsi="Times New Roman" w:cs="Times New Roman"/>
          <w:sz w:val="28"/>
          <w:szCs w:val="28"/>
        </w:rPr>
        <w:t>собой,</w:t>
      </w:r>
      <w:r w:rsidRPr="00B46DC8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– дроссельные ртутные люминесцентные, ЛБ – люминесцентные бытовые и другие ртутьсодержащие лампы);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  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«потребители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 «накопление ртутьсодержащих ламп»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класса опасности;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 «сбор отработанных ртутьсодержащих ламп» - деятельность, связанная с удалением отработанных ртутьсодержащих ламп из мест их образования, накопления;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spellStart"/>
      <w:r w:rsidRPr="00B46DC8">
        <w:rPr>
          <w:rFonts w:ascii="Times New Roman" w:hAnsi="Times New Roman" w:cs="Times New Roman"/>
          <w:sz w:val="28"/>
          <w:szCs w:val="28"/>
        </w:rPr>
        <w:t>демеркуризация</w:t>
      </w:r>
      <w:proofErr w:type="spellEnd"/>
      <w:r w:rsidRPr="00B46DC8">
        <w:rPr>
          <w:rFonts w:ascii="Times New Roman" w:hAnsi="Times New Roman" w:cs="Times New Roman"/>
          <w:sz w:val="28"/>
          <w:szCs w:val="28"/>
        </w:rPr>
        <w:t>» - обезвреживание отходов, заключающееся в извлечении содержащейся в них ртути и (или) её соединений;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«специальная тара»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B31" w:rsidRDefault="00317B31" w:rsidP="00B46D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B31" w:rsidRDefault="00317B31" w:rsidP="00B46D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DC8" w:rsidRPr="00B46DC8" w:rsidRDefault="00B46DC8" w:rsidP="00317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>2. Порядок сбора и накопления  отработанных ртутьсодержащих ламп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C29" w:rsidRDefault="00B46DC8" w:rsidP="00671C29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>Потребители ртутьсодержащих ламп (кроме физических лиц) осуществляют накопление отработанных ртутьсодержащих ламп.</w:t>
      </w:r>
    </w:p>
    <w:p w:rsidR="00671C29" w:rsidRDefault="00B46DC8" w:rsidP="00B46D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</w:t>
      </w:r>
      <w:r w:rsidR="00671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C29" w:rsidRDefault="00B46DC8" w:rsidP="00B46D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I-IV класса опасности).</w:t>
      </w:r>
    </w:p>
    <w:p w:rsidR="00671C29" w:rsidRDefault="00B46DC8" w:rsidP="00B46D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B46DC8" w:rsidRPr="00671C29" w:rsidRDefault="00B46DC8" w:rsidP="00B46D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домами: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 1)</w:t>
      </w:r>
      <w:r w:rsidR="006715B0">
        <w:rPr>
          <w:rFonts w:ascii="Times New Roman" w:hAnsi="Times New Roman" w:cs="Times New Roman"/>
          <w:sz w:val="28"/>
          <w:szCs w:val="28"/>
        </w:rPr>
        <w:t xml:space="preserve"> </w:t>
      </w:r>
      <w:r w:rsidRPr="00B46DC8">
        <w:rPr>
          <w:rFonts w:ascii="Times New Roman" w:hAnsi="Times New Roman" w:cs="Times New Roman"/>
          <w:sz w:val="28"/>
          <w:szCs w:val="28"/>
        </w:rPr>
        <w:t>в целях правильного выбора планировочного решения по размещению отработанных ртутьсодержащих ламп собрать сведения о  количестве образующихся отработанных ртутьсодержащих ламп от населения;</w:t>
      </w:r>
    </w:p>
    <w:p w:rsidR="00317B31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</w:t>
      </w:r>
      <w:r w:rsidR="006715B0">
        <w:rPr>
          <w:rFonts w:ascii="Times New Roman" w:hAnsi="Times New Roman" w:cs="Times New Roman"/>
          <w:sz w:val="28"/>
          <w:szCs w:val="28"/>
        </w:rPr>
        <w:t xml:space="preserve"> </w:t>
      </w:r>
      <w:r w:rsidRPr="00B46DC8">
        <w:rPr>
          <w:rFonts w:ascii="Times New Roman" w:hAnsi="Times New Roman" w:cs="Times New Roman"/>
          <w:sz w:val="28"/>
          <w:szCs w:val="28"/>
        </w:rPr>
        <w:t>2)</w:t>
      </w:r>
      <w:r w:rsidR="00697923">
        <w:rPr>
          <w:rFonts w:ascii="Times New Roman" w:hAnsi="Times New Roman" w:cs="Times New Roman"/>
          <w:sz w:val="28"/>
          <w:szCs w:val="28"/>
        </w:rPr>
        <w:t xml:space="preserve"> </w:t>
      </w:r>
      <w:r w:rsidR="006715B0" w:rsidRPr="00697923">
        <w:rPr>
          <w:rFonts w:ascii="Times New Roman" w:hAnsi="Times New Roman" w:cs="Times New Roman"/>
          <w:sz w:val="28"/>
          <w:szCs w:val="28"/>
        </w:rPr>
        <w:t>о</w:t>
      </w:r>
      <w:r w:rsidRPr="00697923">
        <w:rPr>
          <w:rFonts w:ascii="Times New Roman" w:hAnsi="Times New Roman" w:cs="Times New Roman"/>
          <w:sz w:val="28"/>
          <w:szCs w:val="28"/>
        </w:rPr>
        <w:t xml:space="preserve">пределить помещение для накопления отработанных ртутьсодержащих ламп. Размещение помещений для накопления отработанных ртутьсодержащих ламп согласовывается с администрацией </w:t>
      </w:r>
      <w:r w:rsidR="00D452DA">
        <w:rPr>
          <w:rFonts w:ascii="Times New Roman" w:hAnsi="Times New Roman" w:cs="Times New Roman"/>
          <w:sz w:val="28"/>
          <w:szCs w:val="28"/>
        </w:rPr>
        <w:t>Никольского</w:t>
      </w:r>
      <w:r w:rsidR="00697923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 области.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</w:t>
      </w:r>
      <w:r w:rsidR="00317B3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46DC8">
        <w:rPr>
          <w:rFonts w:ascii="Times New Roman" w:hAnsi="Times New Roman" w:cs="Times New Roman"/>
          <w:sz w:val="28"/>
          <w:szCs w:val="28"/>
        </w:rPr>
        <w:t>3) Разработать  инструкцию  в соответствии с п.3 Правил обращения с отходами производства и потребления в части 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  <w:proofErr w:type="gramEnd"/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</w:t>
      </w:r>
      <w:r w:rsidR="00F429AE">
        <w:rPr>
          <w:rFonts w:ascii="Times New Roman" w:hAnsi="Times New Roman" w:cs="Times New Roman"/>
          <w:sz w:val="28"/>
          <w:szCs w:val="28"/>
        </w:rPr>
        <w:t xml:space="preserve">   </w:t>
      </w:r>
      <w:r w:rsidRPr="00B46DC8">
        <w:rPr>
          <w:rFonts w:ascii="Times New Roman" w:hAnsi="Times New Roman" w:cs="Times New Roman"/>
          <w:sz w:val="28"/>
          <w:szCs w:val="28"/>
        </w:rPr>
        <w:t>4)</w:t>
      </w:r>
      <w:r w:rsidR="00F429AE">
        <w:rPr>
          <w:rFonts w:ascii="Times New Roman" w:hAnsi="Times New Roman" w:cs="Times New Roman"/>
          <w:sz w:val="28"/>
          <w:szCs w:val="28"/>
        </w:rPr>
        <w:t xml:space="preserve"> </w:t>
      </w:r>
      <w:r w:rsidRPr="00B46DC8">
        <w:rPr>
          <w:rFonts w:ascii="Times New Roman" w:hAnsi="Times New Roman" w:cs="Times New Roman"/>
          <w:sz w:val="28"/>
          <w:szCs w:val="28"/>
        </w:rPr>
        <w:t>определить ответственных лиц за обращение с отработанными ртутьсодержащими лампами;</w:t>
      </w:r>
    </w:p>
    <w:p w:rsidR="00B46DC8" w:rsidRPr="00B46DC8" w:rsidRDefault="00F429AE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DC8" w:rsidRPr="00B46DC8">
        <w:rPr>
          <w:rFonts w:ascii="Times New Roman" w:hAnsi="Times New Roman" w:cs="Times New Roman"/>
          <w:sz w:val="28"/>
          <w:szCs w:val="28"/>
        </w:rPr>
        <w:t xml:space="preserve">5) для удобства физических лиц на помещении для накопления отработанных ртутьсодержащих ламп </w:t>
      </w:r>
      <w:proofErr w:type="gramStart"/>
      <w:r w:rsidR="00B46DC8" w:rsidRPr="00B46DC8">
        <w:rPr>
          <w:rFonts w:ascii="Times New Roman" w:hAnsi="Times New Roman" w:cs="Times New Roman"/>
          <w:sz w:val="28"/>
          <w:szCs w:val="28"/>
        </w:rPr>
        <w:t>разместить вывеску</w:t>
      </w:r>
      <w:proofErr w:type="gramEnd"/>
      <w:r w:rsidR="00B46DC8" w:rsidRPr="00B46DC8">
        <w:rPr>
          <w:rFonts w:ascii="Times New Roman" w:hAnsi="Times New Roman" w:cs="Times New Roman"/>
          <w:sz w:val="28"/>
          <w:szCs w:val="28"/>
        </w:rPr>
        <w:t xml:space="preserve"> о режиме приема отработанных ртутьсодержащих ламп;</w:t>
      </w:r>
    </w:p>
    <w:p w:rsidR="00B46DC8" w:rsidRPr="00B46DC8" w:rsidRDefault="00F429AE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DC8" w:rsidRPr="00B46DC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DC8" w:rsidRPr="00B46DC8">
        <w:rPr>
          <w:rFonts w:ascii="Times New Roman" w:hAnsi="Times New Roman" w:cs="Times New Roman"/>
          <w:sz w:val="28"/>
          <w:szCs w:val="28"/>
        </w:rPr>
        <w:t>проинформировать население о порядке сбора отработанных ртуть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DC8" w:rsidRPr="00B46DC8">
        <w:rPr>
          <w:rFonts w:ascii="Times New Roman" w:hAnsi="Times New Roman" w:cs="Times New Roman"/>
          <w:sz w:val="28"/>
          <w:szCs w:val="28"/>
        </w:rPr>
        <w:t>содержащих ламп.</w:t>
      </w:r>
    </w:p>
    <w:p w:rsidR="00671C29" w:rsidRDefault="00B46DC8" w:rsidP="00B46D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671C29" w:rsidRDefault="00B46DC8" w:rsidP="00B46D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lastRenderedPageBreak/>
        <w:t>Главным условием при замене и сборе отработанных ртутьсодержащих ламп является сохранение герметичности колбы.</w:t>
      </w:r>
    </w:p>
    <w:p w:rsidR="00671C29" w:rsidRDefault="00B46DC8" w:rsidP="00B46D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Физические лица, собственники частных домовладений осуществляют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B46DC8" w:rsidRPr="00671C29" w:rsidRDefault="00B46DC8" w:rsidP="00B46DC8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В процессе сбора лампы разделяются по диаметру и длине.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DC8" w:rsidRPr="00B46DC8" w:rsidRDefault="00B46DC8" w:rsidP="003F0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>3. Порядок транспортирования отработанных ртутьсодержащих ламп</w:t>
      </w:r>
      <w:r w:rsidR="003F0F48">
        <w:rPr>
          <w:rFonts w:ascii="Times New Roman" w:hAnsi="Times New Roman" w:cs="Times New Roman"/>
          <w:b/>
          <w:sz w:val="28"/>
          <w:szCs w:val="28"/>
        </w:rPr>
        <w:t>.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DC8" w:rsidRDefault="00B46DC8" w:rsidP="00671C29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>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B46DC8" w:rsidRDefault="00B46DC8" w:rsidP="00671C29">
      <w:pPr>
        <w:pStyle w:val="a3"/>
        <w:numPr>
          <w:ilvl w:val="1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специальная тара, обеспечивающая герметичность и исключающая  возможность загрязнения окружающей среды.</w:t>
      </w:r>
    </w:p>
    <w:p w:rsidR="00B46DC8" w:rsidRDefault="00B46DC8" w:rsidP="00671C29">
      <w:pPr>
        <w:pStyle w:val="a3"/>
        <w:numPr>
          <w:ilvl w:val="1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>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B46DC8" w:rsidRPr="001D53CC" w:rsidRDefault="00B46DC8" w:rsidP="00671C29">
      <w:pPr>
        <w:pStyle w:val="a3"/>
        <w:numPr>
          <w:ilvl w:val="1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D53CC">
        <w:rPr>
          <w:rFonts w:ascii="Times New Roman" w:hAnsi="Times New Roman" w:cs="Times New Roman"/>
          <w:sz w:val="28"/>
          <w:szCs w:val="28"/>
        </w:rPr>
        <w:t xml:space="preserve">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 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DC8" w:rsidRPr="00B46DC8" w:rsidRDefault="00B46DC8" w:rsidP="003F0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 xml:space="preserve">4. Порядок размещения (хранение и захоронение)  </w:t>
      </w:r>
      <w:proofErr w:type="gramStart"/>
      <w:r w:rsidRPr="00B46DC8">
        <w:rPr>
          <w:rFonts w:ascii="Times New Roman" w:hAnsi="Times New Roman" w:cs="Times New Roman"/>
          <w:b/>
          <w:sz w:val="28"/>
          <w:szCs w:val="28"/>
        </w:rPr>
        <w:t>отработанных</w:t>
      </w:r>
      <w:proofErr w:type="gramEnd"/>
    </w:p>
    <w:p w:rsidR="00B46DC8" w:rsidRPr="00B46DC8" w:rsidRDefault="00B46DC8" w:rsidP="003F0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>ртутьсодержащих ламп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C29" w:rsidRDefault="00B46DC8" w:rsidP="00B46DC8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>Размещение отработанных ртутьсодержащих ламп в целях их обезвреживания, последующей переработки и  использования   переработанной продукции осуществляется специализированными организациями.</w:t>
      </w:r>
    </w:p>
    <w:p w:rsidR="00671C29" w:rsidRDefault="00B46DC8" w:rsidP="00B46DC8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C29">
        <w:rPr>
          <w:rFonts w:ascii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 местах, исключающих повреждение тары.</w:t>
      </w:r>
      <w:proofErr w:type="gramEnd"/>
    </w:p>
    <w:p w:rsidR="00671C29" w:rsidRDefault="00B46DC8" w:rsidP="00B46DC8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 хранении, погрузо-разгрузочных работах и транспортировании.</w:t>
      </w:r>
    </w:p>
    <w:p w:rsidR="00671C29" w:rsidRDefault="00B46DC8" w:rsidP="00B46DC8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lastRenderedPageBreak/>
        <w:t>Хранение поврежденных ртутьсодержащих ламп (и отработанных поврежденных ламп) осуществляется в специальной таре.</w:t>
      </w:r>
    </w:p>
    <w:p w:rsidR="00B46DC8" w:rsidRPr="00671C29" w:rsidRDefault="00B46DC8" w:rsidP="00B46DC8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Хранить упакованные отработанные лампы следует на стеллажах, исключая повреждение упаковок.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6DC8" w:rsidRPr="00B46DC8" w:rsidRDefault="00B46DC8" w:rsidP="00F30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 xml:space="preserve">5. Порядок обезвреживания и использования </w:t>
      </w:r>
      <w:proofErr w:type="gramStart"/>
      <w:r w:rsidRPr="00B46DC8">
        <w:rPr>
          <w:rFonts w:ascii="Times New Roman" w:hAnsi="Times New Roman" w:cs="Times New Roman"/>
          <w:b/>
          <w:sz w:val="28"/>
          <w:szCs w:val="28"/>
        </w:rPr>
        <w:t>отработанных</w:t>
      </w:r>
      <w:proofErr w:type="gramEnd"/>
    </w:p>
    <w:p w:rsidR="00B46DC8" w:rsidRPr="00B46DC8" w:rsidRDefault="00B46DC8" w:rsidP="00F30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>ртутьсодержащих  ламп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C29" w:rsidRDefault="00B46DC8" w:rsidP="00B46DC8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>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671C29" w:rsidRDefault="00B46DC8" w:rsidP="00B46DC8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>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671C29" w:rsidRDefault="00B46DC8" w:rsidP="00B46DC8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671C29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671C29">
        <w:rPr>
          <w:rFonts w:ascii="Times New Roman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B46DC8" w:rsidRPr="00671C29" w:rsidRDefault="00B46DC8" w:rsidP="00B46DC8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 xml:space="preserve">Использование отработанных ртутьсодержащих ламп   осуществляют специализированные  организации, ведущие их переработку,  учет </w:t>
      </w:r>
      <w:r w:rsidR="00F30DD6" w:rsidRPr="00671C29">
        <w:rPr>
          <w:rFonts w:ascii="Times New Roman" w:hAnsi="Times New Roman" w:cs="Times New Roman"/>
          <w:sz w:val="28"/>
          <w:szCs w:val="28"/>
        </w:rPr>
        <w:t>и</w:t>
      </w:r>
      <w:r w:rsidRPr="00671C29">
        <w:rPr>
          <w:rFonts w:ascii="Times New Roman" w:hAnsi="Times New Roman" w:cs="Times New Roman"/>
          <w:sz w:val="28"/>
          <w:szCs w:val="28"/>
        </w:rPr>
        <w:t xml:space="preserve"> отчетность по ним.  Полученные в результате переработки </w:t>
      </w:r>
      <w:proofErr w:type="gramStart"/>
      <w:r w:rsidRPr="00671C29">
        <w:rPr>
          <w:rFonts w:ascii="Times New Roman" w:hAnsi="Times New Roman" w:cs="Times New Roman"/>
          <w:sz w:val="28"/>
          <w:szCs w:val="28"/>
        </w:rPr>
        <w:t>ртуть</w:t>
      </w:r>
      <w:proofErr w:type="gramEnd"/>
      <w:r w:rsidRPr="00671C29">
        <w:rPr>
          <w:rFonts w:ascii="Times New Roman" w:hAnsi="Times New Roman" w:cs="Times New Roman"/>
          <w:sz w:val="28"/>
          <w:szCs w:val="28"/>
        </w:rPr>
        <w:t xml:space="preserve"> и   ртутьсодержащие вещества передаются в установленном порядке   организациям - потребителя ртути и ртутьсодержащих веществ.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DC8" w:rsidRPr="00B46DC8" w:rsidRDefault="00B46DC8" w:rsidP="00F30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>6.Запреты, установленные при обращении</w:t>
      </w:r>
    </w:p>
    <w:p w:rsidR="00B46DC8" w:rsidRPr="00B46DC8" w:rsidRDefault="00B46DC8" w:rsidP="00F30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>с отработанными ртутьсодержащими лампами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DC8" w:rsidRPr="00B46DC8" w:rsidRDefault="00B46DC8" w:rsidP="00671C29">
      <w:pPr>
        <w:pStyle w:val="a3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>При обращении с отработанными  ртутьсодержащими лампами запрещается: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6.1.1.размещение  путем захоронения;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6.1.2.совместное хранение поврежденных и неповрежденных отработанных ртутьсодержащих ламп;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6.1.3.хранение под открытым небом;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6.1.4.хранение в таких местах, где к ним могут иметь доступ дети и другие посторонние лица;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6.1.5.хранение без тары;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6.1.6.хранение в мягких картонных коробках;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6.1.7.хранение на грунтовой поверхности;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6.1.8.бросать тару с отработанными ртутьсодержащими лампами;</w:t>
      </w:r>
    </w:p>
    <w:p w:rsidR="00B46DC8" w:rsidRPr="00B46DC8" w:rsidRDefault="00B46DC8" w:rsidP="00671C29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lastRenderedPageBreak/>
        <w:t>большое скопление отработанных ламп;</w:t>
      </w:r>
    </w:p>
    <w:p w:rsidR="00B46DC8" w:rsidRPr="00B46DC8" w:rsidRDefault="00671C29" w:rsidP="00671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46DC8" w:rsidRPr="00B46DC8">
        <w:rPr>
          <w:rFonts w:ascii="Times New Roman" w:hAnsi="Times New Roman" w:cs="Times New Roman"/>
          <w:sz w:val="28"/>
          <w:szCs w:val="28"/>
        </w:rPr>
        <w:t>самостоятельно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6.2.1.хранить вблизи нагревательных или отопительных приборов;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6.2.2.самостоятельно вскрывать корпуса ртутных ламп с целью извлечения ртути;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       6.2.3.привлекать для работ с отработанными ртутьсодержащими лампами лиц, не прошедших  предварительный  инструктаж и медицинский осмотр, и лиц, не достигших 18-летнего возраста.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DC8" w:rsidRPr="00B46DC8" w:rsidRDefault="00B46DC8" w:rsidP="00F30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 xml:space="preserve">7. Осуществление учета и </w:t>
      </w:r>
      <w:proofErr w:type="gramStart"/>
      <w:r w:rsidRPr="00B46D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46DC8">
        <w:rPr>
          <w:rFonts w:ascii="Times New Roman" w:hAnsi="Times New Roman" w:cs="Times New Roman"/>
          <w:b/>
          <w:sz w:val="28"/>
          <w:szCs w:val="28"/>
        </w:rPr>
        <w:t xml:space="preserve"> обращением с отработанными ртутьсодержащими лампами</w:t>
      </w:r>
    </w:p>
    <w:p w:rsidR="00B46DC8" w:rsidRPr="00B46DC8" w:rsidRDefault="00B46DC8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DD6" w:rsidRDefault="00B46DC8" w:rsidP="00671C29">
      <w:pPr>
        <w:pStyle w:val="a3"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>Рекомендуемыми документами при обращении с ртутьсодержащими лампами являются:</w:t>
      </w:r>
    </w:p>
    <w:p w:rsidR="00B46DC8" w:rsidRDefault="00B46DC8" w:rsidP="00F30D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>журнал учета образования и движения отходов (отработанных ртутьсодержащих ламп);</w:t>
      </w:r>
    </w:p>
    <w:p w:rsidR="00B46DC8" w:rsidRPr="00F30DD6" w:rsidRDefault="00B46DC8" w:rsidP="00B46D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DD6">
        <w:rPr>
          <w:rFonts w:ascii="Times New Roman" w:hAnsi="Times New Roman" w:cs="Times New Roman"/>
          <w:sz w:val="28"/>
          <w:szCs w:val="28"/>
        </w:rPr>
        <w:t>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671C29" w:rsidRDefault="00B46DC8" w:rsidP="00B46DC8">
      <w:pPr>
        <w:pStyle w:val="a3"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 по запросу администрации </w:t>
      </w:r>
      <w:r w:rsidR="00D452DA">
        <w:rPr>
          <w:rFonts w:ascii="Times New Roman" w:hAnsi="Times New Roman" w:cs="Times New Roman"/>
          <w:sz w:val="28"/>
          <w:szCs w:val="28"/>
        </w:rPr>
        <w:t>Никольского</w:t>
      </w:r>
      <w:r w:rsidRPr="00B46D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5115">
        <w:rPr>
          <w:rFonts w:ascii="Times New Roman" w:hAnsi="Times New Roman" w:cs="Times New Roman"/>
          <w:sz w:val="28"/>
          <w:szCs w:val="28"/>
        </w:rPr>
        <w:t>Аннинского</w:t>
      </w:r>
      <w:r w:rsidRPr="00B46DC8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 представляют информацию об отработанных ртутьсодержащих лампах.</w:t>
      </w:r>
    </w:p>
    <w:p w:rsidR="00B46DC8" w:rsidRPr="00671C29" w:rsidRDefault="00B46DC8" w:rsidP="00B46DC8">
      <w:pPr>
        <w:pStyle w:val="a3"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C29">
        <w:rPr>
          <w:rFonts w:ascii="Times New Roman" w:hAnsi="Times New Roman" w:cs="Times New Roman"/>
          <w:sz w:val="28"/>
          <w:szCs w:val="28"/>
        </w:rPr>
        <w:t xml:space="preserve">Информация об обращении с отработанными ртутьсодержащими лампами и об </w:t>
      </w:r>
      <w:proofErr w:type="gramStart"/>
      <w:r w:rsidRPr="00671C29">
        <w:rPr>
          <w:rFonts w:ascii="Times New Roman" w:hAnsi="Times New Roman" w:cs="Times New Roman"/>
          <w:sz w:val="28"/>
          <w:szCs w:val="28"/>
        </w:rPr>
        <w:t>организациях, осуществляющих обращение с отработанными  ртутьсодержащими лампами размещается</w:t>
      </w:r>
      <w:proofErr w:type="gramEnd"/>
      <w:r w:rsidRPr="00671C29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D452DA">
        <w:rPr>
          <w:rFonts w:ascii="Times New Roman" w:hAnsi="Times New Roman" w:cs="Times New Roman"/>
          <w:sz w:val="28"/>
          <w:szCs w:val="28"/>
        </w:rPr>
        <w:t>Никольского</w:t>
      </w:r>
      <w:r w:rsidRPr="00671C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5115" w:rsidRPr="00671C29">
        <w:rPr>
          <w:rFonts w:ascii="Times New Roman" w:hAnsi="Times New Roman" w:cs="Times New Roman"/>
          <w:sz w:val="28"/>
          <w:szCs w:val="28"/>
        </w:rPr>
        <w:t>Аннинского</w:t>
      </w:r>
      <w:r w:rsidRPr="00671C2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F25F0A" w:rsidRPr="00671C29">
        <w:rPr>
          <w:rFonts w:ascii="Times New Roman" w:hAnsi="Times New Roman" w:cs="Times New Roman"/>
          <w:sz w:val="28"/>
          <w:szCs w:val="28"/>
        </w:rPr>
        <w:t>и обнародуется в местах официального обнародования:</w:t>
      </w:r>
    </w:p>
    <w:p w:rsidR="00F25F0A" w:rsidRPr="00F25F0A" w:rsidRDefault="00F25F0A" w:rsidP="00F25F0A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F25F0A">
        <w:rPr>
          <w:rFonts w:ascii="Times New Roman" w:eastAsia="Times New Roman" w:hAnsi="Times New Roman" w:cs="Times New Roman"/>
          <w:sz w:val="28"/>
          <w:szCs w:val="28"/>
        </w:rPr>
        <w:t xml:space="preserve">нформационный стенд у  здания администрации </w:t>
      </w:r>
      <w:r w:rsidR="00D452DA">
        <w:rPr>
          <w:rFonts w:ascii="Times New Roman" w:eastAsia="Times New Roman" w:hAnsi="Times New Roman" w:cs="Times New Roman"/>
          <w:sz w:val="28"/>
          <w:szCs w:val="28"/>
        </w:rPr>
        <w:t>Никольского</w:t>
      </w:r>
      <w:r w:rsidRPr="00F25F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</w:t>
      </w:r>
      <w:r w:rsidR="006E01B2">
        <w:rPr>
          <w:rFonts w:ascii="Times New Roman" w:eastAsia="Times New Roman" w:hAnsi="Times New Roman" w:cs="Times New Roman"/>
          <w:sz w:val="28"/>
          <w:szCs w:val="28"/>
        </w:rPr>
        <w:t>село Никольское, ул. 50 лет Октября, дом 60</w:t>
      </w:r>
      <w:r w:rsidRPr="00F25F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F0A" w:rsidRPr="00F25F0A" w:rsidRDefault="00F25F0A" w:rsidP="00F25F0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F25F0A">
        <w:rPr>
          <w:rFonts w:ascii="Times New Roman" w:eastAsia="Times New Roman" w:hAnsi="Times New Roman" w:cs="Times New Roman"/>
          <w:sz w:val="28"/>
          <w:szCs w:val="28"/>
        </w:rPr>
        <w:t>нформационный стенд у  здания М</w:t>
      </w:r>
      <w:r w:rsidR="006E01B2">
        <w:rPr>
          <w:rFonts w:ascii="Times New Roman" w:eastAsia="Times New Roman" w:hAnsi="Times New Roman" w:cs="Times New Roman"/>
          <w:sz w:val="28"/>
          <w:szCs w:val="28"/>
        </w:rPr>
        <w:t>КОУ Никольская</w:t>
      </w:r>
      <w:r w:rsidRPr="00F25F0A">
        <w:rPr>
          <w:rFonts w:ascii="Times New Roman" w:eastAsia="Times New Roman" w:hAnsi="Times New Roman" w:cs="Times New Roman"/>
          <w:sz w:val="28"/>
          <w:szCs w:val="28"/>
        </w:rPr>
        <w:t xml:space="preserve"> СОШ –</w:t>
      </w:r>
      <w:r w:rsidR="00327341">
        <w:rPr>
          <w:rFonts w:ascii="Times New Roman" w:eastAsia="Times New Roman" w:hAnsi="Times New Roman" w:cs="Times New Roman"/>
          <w:sz w:val="28"/>
          <w:szCs w:val="28"/>
        </w:rPr>
        <w:t xml:space="preserve"> село Никольское,</w:t>
      </w:r>
      <w:r w:rsidR="006E01B2">
        <w:rPr>
          <w:rFonts w:ascii="Times New Roman" w:eastAsia="Times New Roman" w:hAnsi="Times New Roman" w:cs="Times New Roman"/>
          <w:sz w:val="28"/>
          <w:szCs w:val="28"/>
        </w:rPr>
        <w:t xml:space="preserve"> улица</w:t>
      </w:r>
      <w:r w:rsidR="00327341">
        <w:rPr>
          <w:rFonts w:ascii="Times New Roman" w:eastAsia="Times New Roman" w:hAnsi="Times New Roman" w:cs="Times New Roman"/>
          <w:sz w:val="28"/>
          <w:szCs w:val="28"/>
        </w:rPr>
        <w:t xml:space="preserve"> Ленина, дом 65</w:t>
      </w:r>
      <w:r w:rsidR="006E0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F0A" w:rsidRPr="00B46DC8" w:rsidRDefault="00F25F0A" w:rsidP="00B4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DC8" w:rsidRPr="00B46DC8" w:rsidRDefault="00B46DC8" w:rsidP="00F30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 xml:space="preserve">8. Ответственность за нарушение </w:t>
      </w:r>
      <w:proofErr w:type="gramStart"/>
      <w:r w:rsidRPr="00B46DC8"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 w:rsidRPr="00B46DC8">
        <w:rPr>
          <w:rFonts w:ascii="Times New Roman" w:hAnsi="Times New Roman" w:cs="Times New Roman"/>
          <w:b/>
          <w:sz w:val="28"/>
          <w:szCs w:val="28"/>
        </w:rPr>
        <w:t xml:space="preserve"> экологических</w:t>
      </w:r>
    </w:p>
    <w:p w:rsidR="00B46DC8" w:rsidRPr="00B46DC8" w:rsidRDefault="00B46DC8" w:rsidP="00F30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>и санитарно-гигиенических требований при обращении</w:t>
      </w:r>
    </w:p>
    <w:p w:rsidR="00B46DC8" w:rsidRPr="00B46DC8" w:rsidRDefault="00B46DC8" w:rsidP="00F30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b/>
          <w:sz w:val="28"/>
          <w:szCs w:val="28"/>
        </w:rPr>
        <w:t>с ртутьсодержащими отходами</w:t>
      </w:r>
    </w:p>
    <w:p w:rsidR="00B46DC8" w:rsidRDefault="00B46DC8" w:rsidP="00671C29">
      <w:pPr>
        <w:pStyle w:val="a3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C8">
        <w:rPr>
          <w:rFonts w:ascii="Times New Roman" w:hAnsi="Times New Roman" w:cs="Times New Roman"/>
          <w:sz w:val="28"/>
          <w:szCs w:val="28"/>
        </w:rPr>
        <w:t>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</w:t>
      </w:r>
    </w:p>
    <w:p w:rsidR="00201514" w:rsidRDefault="00201514" w:rsidP="00201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514" w:rsidRPr="00B46DC8" w:rsidRDefault="00201514" w:rsidP="00201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637" w:rsidRPr="00F44637" w:rsidRDefault="00F44637" w:rsidP="00F446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1514" w:rsidRPr="00201514" w:rsidRDefault="00201514" w:rsidP="00201514">
      <w:pPr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АКТ</w:t>
      </w:r>
    </w:p>
    <w:p w:rsidR="00201514" w:rsidRPr="00201514" w:rsidRDefault="00E81B9B" w:rsidP="0020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201514" w:rsidRPr="00201514">
        <w:rPr>
          <w:rFonts w:ascii="Times New Roman" w:hAnsi="Times New Roman" w:cs="Times New Roman"/>
          <w:sz w:val="24"/>
          <w:szCs w:val="24"/>
        </w:rPr>
        <w:t>.03.2014 года</w:t>
      </w:r>
    </w:p>
    <w:p w:rsidR="00201514" w:rsidRPr="00201514" w:rsidRDefault="00201514" w:rsidP="00201514">
      <w:pPr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t>С. Никольское</w:t>
      </w:r>
    </w:p>
    <w:p w:rsidR="00E81B9B" w:rsidRPr="00E81B9B" w:rsidRDefault="00E81B9B" w:rsidP="00E81B9B">
      <w:pPr>
        <w:pStyle w:val="a3"/>
        <w:rPr>
          <w:rFonts w:ascii="Times New Roman" w:hAnsi="Times New Roman" w:cs="Times New Roman"/>
        </w:rPr>
      </w:pPr>
      <w:r w:rsidRPr="00E81B9B">
        <w:rPr>
          <w:rFonts w:ascii="Times New Roman" w:hAnsi="Times New Roman" w:cs="Times New Roman"/>
        </w:rPr>
        <w:t>Об утверждении Порядка организации сбора ламп и</w:t>
      </w:r>
    </w:p>
    <w:p w:rsidR="00E81B9B" w:rsidRPr="00E81B9B" w:rsidRDefault="00E81B9B" w:rsidP="00E81B9B">
      <w:pPr>
        <w:pStyle w:val="a3"/>
        <w:rPr>
          <w:rFonts w:ascii="Times New Roman" w:hAnsi="Times New Roman" w:cs="Times New Roman"/>
        </w:rPr>
      </w:pPr>
      <w:r w:rsidRPr="00E81B9B">
        <w:rPr>
          <w:rFonts w:ascii="Times New Roman" w:hAnsi="Times New Roman" w:cs="Times New Roman"/>
        </w:rPr>
        <w:t xml:space="preserve"> информирования юридических лиц, индивидуальных </w:t>
      </w:r>
    </w:p>
    <w:p w:rsidR="00E81B9B" w:rsidRPr="00E81B9B" w:rsidRDefault="00E81B9B" w:rsidP="00E81B9B">
      <w:pPr>
        <w:pStyle w:val="a3"/>
        <w:rPr>
          <w:rFonts w:ascii="Times New Roman" w:hAnsi="Times New Roman" w:cs="Times New Roman"/>
        </w:rPr>
      </w:pPr>
      <w:r w:rsidRPr="00E81B9B">
        <w:rPr>
          <w:rFonts w:ascii="Times New Roman" w:hAnsi="Times New Roman" w:cs="Times New Roman"/>
        </w:rPr>
        <w:t xml:space="preserve">предпринимателей и физических лиц о порядке </w:t>
      </w:r>
    </w:p>
    <w:p w:rsidR="00E81B9B" w:rsidRPr="00E81B9B" w:rsidRDefault="00E81B9B" w:rsidP="00E81B9B">
      <w:pPr>
        <w:pStyle w:val="a3"/>
        <w:rPr>
          <w:rFonts w:ascii="Times New Roman" w:hAnsi="Times New Roman" w:cs="Times New Roman"/>
        </w:rPr>
      </w:pPr>
      <w:r w:rsidRPr="00E81B9B">
        <w:rPr>
          <w:rFonts w:ascii="Times New Roman" w:hAnsi="Times New Roman" w:cs="Times New Roman"/>
        </w:rPr>
        <w:t>осуществления такого сбора на территории Никольского</w:t>
      </w:r>
    </w:p>
    <w:p w:rsidR="00E81B9B" w:rsidRPr="00E81B9B" w:rsidRDefault="00E81B9B" w:rsidP="00E81B9B">
      <w:pPr>
        <w:pStyle w:val="a3"/>
        <w:rPr>
          <w:rFonts w:ascii="Times New Roman" w:hAnsi="Times New Roman" w:cs="Times New Roman"/>
        </w:rPr>
      </w:pPr>
      <w:r w:rsidRPr="00E81B9B">
        <w:rPr>
          <w:rFonts w:ascii="Times New Roman" w:hAnsi="Times New Roman" w:cs="Times New Roman"/>
        </w:rPr>
        <w:t xml:space="preserve"> сельского поселения Аннинского муниципального района </w:t>
      </w:r>
    </w:p>
    <w:p w:rsidR="00201514" w:rsidRDefault="00E81B9B" w:rsidP="00E81B9B">
      <w:pPr>
        <w:pStyle w:val="a3"/>
        <w:rPr>
          <w:rFonts w:ascii="Times New Roman" w:hAnsi="Times New Roman" w:cs="Times New Roman"/>
        </w:rPr>
      </w:pPr>
      <w:r w:rsidRPr="00E81B9B">
        <w:rPr>
          <w:rFonts w:ascii="Times New Roman" w:hAnsi="Times New Roman" w:cs="Times New Roman"/>
        </w:rPr>
        <w:t>Воронежской области</w:t>
      </w:r>
      <w:r w:rsidR="00201514" w:rsidRPr="00E81B9B">
        <w:rPr>
          <w:rFonts w:ascii="Times New Roman" w:hAnsi="Times New Roman" w:cs="Times New Roman"/>
        </w:rPr>
        <w:t xml:space="preserve">            </w:t>
      </w:r>
    </w:p>
    <w:p w:rsidR="00E81B9B" w:rsidRPr="00E81B9B" w:rsidRDefault="00E81B9B" w:rsidP="00E81B9B">
      <w:pPr>
        <w:pStyle w:val="a3"/>
        <w:rPr>
          <w:rFonts w:ascii="Times New Roman" w:hAnsi="Times New Roman" w:cs="Times New Roman"/>
        </w:rPr>
      </w:pPr>
    </w:p>
    <w:p w:rsidR="00E22137" w:rsidRPr="00E81B9B" w:rsidRDefault="00201514" w:rsidP="00E22137">
      <w:pPr>
        <w:pStyle w:val="a3"/>
        <w:rPr>
          <w:rFonts w:ascii="Times New Roman" w:hAnsi="Times New Roman" w:cs="Times New Roman"/>
        </w:rPr>
      </w:pPr>
      <w:proofErr w:type="gramStart"/>
      <w:r w:rsidRPr="00201514">
        <w:rPr>
          <w:rFonts w:ascii="Times New Roman" w:hAnsi="Times New Roman" w:cs="Times New Roman"/>
          <w:sz w:val="24"/>
          <w:szCs w:val="24"/>
        </w:rPr>
        <w:t>Мы  нижеподписавшиеся, председатель комиссии по учету, рассмотрению предложений, замечаний Шустов Игорь Федорович и члены комиссии  Филатова Оксана Михайловна, Пономарева Ирина Адамовна, Губанов Дмитрий Александрович состави</w:t>
      </w:r>
      <w:r w:rsidR="003B383A">
        <w:rPr>
          <w:rFonts w:ascii="Times New Roman" w:hAnsi="Times New Roman" w:cs="Times New Roman"/>
          <w:sz w:val="24"/>
          <w:szCs w:val="24"/>
        </w:rPr>
        <w:t>ли настоящий акт в том, что с 19.03. 2014 по 28</w:t>
      </w:r>
      <w:r w:rsidRPr="00201514">
        <w:rPr>
          <w:rFonts w:ascii="Times New Roman" w:hAnsi="Times New Roman" w:cs="Times New Roman"/>
          <w:sz w:val="24"/>
          <w:szCs w:val="24"/>
        </w:rPr>
        <w:t>.03. 2014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постановление администрации Никольского  сельского поселения Аннинс</w:t>
      </w:r>
      <w:r w:rsidR="00E22137">
        <w:rPr>
          <w:rFonts w:ascii="Times New Roman" w:hAnsi="Times New Roman" w:cs="Times New Roman"/>
          <w:sz w:val="24"/>
          <w:szCs w:val="24"/>
        </w:rPr>
        <w:t>кого муниципального</w:t>
      </w:r>
      <w:proofErr w:type="gramEnd"/>
      <w:r w:rsidR="00E22137">
        <w:rPr>
          <w:rFonts w:ascii="Times New Roman" w:hAnsi="Times New Roman" w:cs="Times New Roman"/>
          <w:sz w:val="24"/>
          <w:szCs w:val="24"/>
        </w:rPr>
        <w:t xml:space="preserve"> района №  16 от 18</w:t>
      </w:r>
      <w:r w:rsidRPr="00201514">
        <w:rPr>
          <w:rFonts w:ascii="Times New Roman" w:hAnsi="Times New Roman" w:cs="Times New Roman"/>
          <w:sz w:val="24"/>
          <w:szCs w:val="24"/>
        </w:rPr>
        <w:t>.03. 2014 г.  «</w:t>
      </w:r>
      <w:r w:rsidR="00E22137" w:rsidRPr="00E81B9B">
        <w:rPr>
          <w:rFonts w:ascii="Times New Roman" w:hAnsi="Times New Roman" w:cs="Times New Roman"/>
        </w:rPr>
        <w:t>Об утверждении Порядка организации сбора ламп и информирования юридиче</w:t>
      </w:r>
      <w:r w:rsidR="00E22137">
        <w:rPr>
          <w:rFonts w:ascii="Times New Roman" w:hAnsi="Times New Roman" w:cs="Times New Roman"/>
        </w:rPr>
        <w:t xml:space="preserve">ских лиц, </w:t>
      </w:r>
      <w:r w:rsidR="00E22137" w:rsidRPr="00E81B9B">
        <w:rPr>
          <w:rFonts w:ascii="Times New Roman" w:hAnsi="Times New Roman" w:cs="Times New Roman"/>
        </w:rPr>
        <w:t>индивидуальных предпринимателей и физических лиц о порядке осуществления такого сбора на территории Никольского</w:t>
      </w:r>
      <w:r w:rsidR="00E22137">
        <w:rPr>
          <w:rFonts w:ascii="Times New Roman" w:hAnsi="Times New Roman" w:cs="Times New Roman"/>
        </w:rPr>
        <w:t xml:space="preserve"> </w:t>
      </w:r>
      <w:r w:rsidR="00E22137" w:rsidRPr="00E81B9B">
        <w:rPr>
          <w:rFonts w:ascii="Times New Roman" w:hAnsi="Times New Roman" w:cs="Times New Roman"/>
        </w:rPr>
        <w:t xml:space="preserve">сельского поселения Аннинского муниципального района </w:t>
      </w:r>
    </w:p>
    <w:p w:rsidR="00201514" w:rsidRPr="00E22137" w:rsidRDefault="00E22137" w:rsidP="00E22137">
      <w:pPr>
        <w:pStyle w:val="a3"/>
        <w:rPr>
          <w:rFonts w:ascii="Times New Roman" w:hAnsi="Times New Roman" w:cs="Times New Roman"/>
        </w:rPr>
      </w:pPr>
      <w:r w:rsidRPr="00E81B9B">
        <w:rPr>
          <w:rFonts w:ascii="Times New Roman" w:hAnsi="Times New Roman" w:cs="Times New Roman"/>
        </w:rPr>
        <w:t>Воронежской области</w:t>
      </w:r>
      <w:proofErr w:type="gramStart"/>
      <w:r w:rsidRPr="00E81B9B">
        <w:rPr>
          <w:rFonts w:ascii="Times New Roman" w:hAnsi="Times New Roman" w:cs="Times New Roman"/>
        </w:rPr>
        <w:t xml:space="preserve"> </w:t>
      </w:r>
      <w:r w:rsidR="00201514" w:rsidRPr="0020151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01514" w:rsidRPr="00201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514" w:rsidRPr="00201514">
        <w:rPr>
          <w:rFonts w:ascii="Times New Roman" w:hAnsi="Times New Roman" w:cs="Times New Roman"/>
          <w:sz w:val="24"/>
          <w:szCs w:val="24"/>
        </w:rPr>
        <w:t>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201514" w:rsidRPr="00201514" w:rsidRDefault="00201514" w:rsidP="0020151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t>здание администрации Никольского сельского поселения – с. Никольское,</w:t>
      </w:r>
    </w:p>
    <w:p w:rsidR="00201514" w:rsidRPr="00201514" w:rsidRDefault="00201514" w:rsidP="002015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t xml:space="preserve">      ул. 50 лет Октября, д.60;</w:t>
      </w:r>
    </w:p>
    <w:p w:rsidR="00201514" w:rsidRPr="00201514" w:rsidRDefault="00201514" w:rsidP="0020151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t>здание магазина – с. Никольское, ул. Ленина, д.69;</w:t>
      </w:r>
    </w:p>
    <w:p w:rsidR="00201514" w:rsidRPr="00201514" w:rsidRDefault="00201514" w:rsidP="0020151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t xml:space="preserve">здание Никольского СДК – с. Никольское, ул. Ленина, д.92. </w:t>
      </w:r>
    </w:p>
    <w:p w:rsidR="00201514" w:rsidRPr="00201514" w:rsidRDefault="00201514" w:rsidP="00201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514" w:rsidRPr="00201514" w:rsidRDefault="00201514" w:rsidP="002015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t xml:space="preserve">                 Подписи:                                     /Шустов И.Ф./</w:t>
      </w:r>
    </w:p>
    <w:p w:rsidR="00201514" w:rsidRPr="00201514" w:rsidRDefault="00201514" w:rsidP="002015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/Филатова О.М./</w:t>
      </w:r>
    </w:p>
    <w:p w:rsidR="00201514" w:rsidRPr="00201514" w:rsidRDefault="00201514" w:rsidP="002015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/Пономарева И.А./</w:t>
      </w:r>
    </w:p>
    <w:p w:rsidR="00201514" w:rsidRPr="00201514" w:rsidRDefault="00201514" w:rsidP="002015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/Губанов Д.А./</w:t>
      </w:r>
    </w:p>
    <w:p w:rsidR="00201514" w:rsidRPr="00201514" w:rsidRDefault="00201514" w:rsidP="002015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514" w:rsidRPr="00201514" w:rsidRDefault="00201514" w:rsidP="002015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514" w:rsidRPr="00201514" w:rsidRDefault="00201514" w:rsidP="002015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514" w:rsidRPr="00201514" w:rsidRDefault="00201514" w:rsidP="002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t>Глава  Никольского</w:t>
      </w:r>
    </w:p>
    <w:p w:rsidR="00201514" w:rsidRPr="00201514" w:rsidRDefault="00201514" w:rsidP="00201514">
      <w:pPr>
        <w:jc w:val="both"/>
        <w:rPr>
          <w:rFonts w:ascii="Times New Roman" w:hAnsi="Times New Roman" w:cs="Times New Roman"/>
          <w:sz w:val="24"/>
          <w:szCs w:val="24"/>
        </w:rPr>
      </w:pPr>
      <w:r w:rsidRPr="0020151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Л.А.Губанова</w:t>
      </w:r>
    </w:p>
    <w:p w:rsidR="00201514" w:rsidRDefault="00201514" w:rsidP="00201514">
      <w:pPr>
        <w:widowControl w:val="0"/>
        <w:autoSpaceDE w:val="0"/>
        <w:autoSpaceDN w:val="0"/>
        <w:adjustRightInd w:val="0"/>
        <w:outlineLvl w:val="0"/>
      </w:pPr>
    </w:p>
    <w:p w:rsidR="00201514" w:rsidRDefault="00201514" w:rsidP="00201514">
      <w:pPr>
        <w:rPr>
          <w:rFonts w:ascii="Calibri" w:hAnsi="Calibri"/>
        </w:rPr>
      </w:pPr>
    </w:p>
    <w:p w:rsidR="00201514" w:rsidRDefault="00201514" w:rsidP="0020151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1514" w:rsidRDefault="00201514" w:rsidP="00201514">
      <w:pPr>
        <w:ind w:firstLine="720"/>
        <w:jc w:val="both"/>
      </w:pPr>
    </w:p>
    <w:p w:rsidR="00483DDC" w:rsidRPr="00483DDC" w:rsidRDefault="00483DDC" w:rsidP="00483D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DDC" w:rsidRPr="00483DDC" w:rsidSect="009E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87"/>
    <w:multiLevelType w:val="multilevel"/>
    <w:tmpl w:val="2A24F7C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0519"/>
    <w:multiLevelType w:val="multilevel"/>
    <w:tmpl w:val="6D8E71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AB78EB"/>
    <w:multiLevelType w:val="multilevel"/>
    <w:tmpl w:val="6D8E71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223922"/>
    <w:multiLevelType w:val="multilevel"/>
    <w:tmpl w:val="21063960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C1163F"/>
    <w:multiLevelType w:val="multilevel"/>
    <w:tmpl w:val="6ED8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9B2B69"/>
    <w:multiLevelType w:val="multilevel"/>
    <w:tmpl w:val="6D8E71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80093F"/>
    <w:multiLevelType w:val="hybridMultilevel"/>
    <w:tmpl w:val="FB36C8E6"/>
    <w:lvl w:ilvl="0" w:tplc="89BC6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744EC2"/>
    <w:multiLevelType w:val="multilevel"/>
    <w:tmpl w:val="6D8E71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7A4B26"/>
    <w:multiLevelType w:val="multilevel"/>
    <w:tmpl w:val="12A6C04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CE6D83"/>
    <w:multiLevelType w:val="multilevel"/>
    <w:tmpl w:val="2A24F7C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453B64"/>
    <w:multiLevelType w:val="multilevel"/>
    <w:tmpl w:val="34F4BD8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1">
    <w:nsid w:val="28B864BB"/>
    <w:multiLevelType w:val="multilevel"/>
    <w:tmpl w:val="5D2257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163947"/>
    <w:multiLevelType w:val="multilevel"/>
    <w:tmpl w:val="383CA24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F4A49"/>
    <w:multiLevelType w:val="hybridMultilevel"/>
    <w:tmpl w:val="44F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C31FD"/>
    <w:multiLevelType w:val="multilevel"/>
    <w:tmpl w:val="6D8E71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C3F1EF0"/>
    <w:multiLevelType w:val="multilevel"/>
    <w:tmpl w:val="383CA24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8C0A70"/>
    <w:multiLevelType w:val="hybridMultilevel"/>
    <w:tmpl w:val="4A5A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868BF"/>
    <w:multiLevelType w:val="multilevel"/>
    <w:tmpl w:val="6ED8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EA2074C"/>
    <w:multiLevelType w:val="hybridMultilevel"/>
    <w:tmpl w:val="4346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2A33"/>
    <w:multiLevelType w:val="multilevel"/>
    <w:tmpl w:val="6ED8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8BB66C3"/>
    <w:multiLevelType w:val="multilevel"/>
    <w:tmpl w:val="12A6C04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9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5"/>
  </w:num>
  <w:num w:numId="11">
    <w:abstractNumId w:val="1"/>
  </w:num>
  <w:num w:numId="12">
    <w:abstractNumId w:val="18"/>
  </w:num>
  <w:num w:numId="13">
    <w:abstractNumId w:val="9"/>
  </w:num>
  <w:num w:numId="14">
    <w:abstractNumId w:val="0"/>
  </w:num>
  <w:num w:numId="15">
    <w:abstractNumId w:val="21"/>
  </w:num>
  <w:num w:numId="16">
    <w:abstractNumId w:val="8"/>
  </w:num>
  <w:num w:numId="17">
    <w:abstractNumId w:val="11"/>
  </w:num>
  <w:num w:numId="18">
    <w:abstractNumId w:val="10"/>
  </w:num>
  <w:num w:numId="19">
    <w:abstractNumId w:val="12"/>
  </w:num>
  <w:num w:numId="20">
    <w:abstractNumId w:val="16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F3C"/>
    <w:rsid w:val="000337DA"/>
    <w:rsid w:val="001D1649"/>
    <w:rsid w:val="001D53CC"/>
    <w:rsid w:val="001F4CA2"/>
    <w:rsid w:val="00201514"/>
    <w:rsid w:val="00243A3E"/>
    <w:rsid w:val="002C155D"/>
    <w:rsid w:val="00317B31"/>
    <w:rsid w:val="00327341"/>
    <w:rsid w:val="00365115"/>
    <w:rsid w:val="0036604F"/>
    <w:rsid w:val="003B383A"/>
    <w:rsid w:val="003F0F48"/>
    <w:rsid w:val="00474C06"/>
    <w:rsid w:val="00483DDC"/>
    <w:rsid w:val="00545622"/>
    <w:rsid w:val="005739A0"/>
    <w:rsid w:val="006715B0"/>
    <w:rsid w:val="00671C29"/>
    <w:rsid w:val="00697923"/>
    <w:rsid w:val="006E01B2"/>
    <w:rsid w:val="006F07C6"/>
    <w:rsid w:val="007D15ED"/>
    <w:rsid w:val="007E1D57"/>
    <w:rsid w:val="007F2C8F"/>
    <w:rsid w:val="00862CDD"/>
    <w:rsid w:val="008C6ABF"/>
    <w:rsid w:val="0091353B"/>
    <w:rsid w:val="009846B0"/>
    <w:rsid w:val="009E70FE"/>
    <w:rsid w:val="00A0419C"/>
    <w:rsid w:val="00B0380D"/>
    <w:rsid w:val="00B46DC8"/>
    <w:rsid w:val="00BC0807"/>
    <w:rsid w:val="00BE2CC1"/>
    <w:rsid w:val="00C069B8"/>
    <w:rsid w:val="00C131D0"/>
    <w:rsid w:val="00C73DD6"/>
    <w:rsid w:val="00CA5B02"/>
    <w:rsid w:val="00CA7803"/>
    <w:rsid w:val="00D00324"/>
    <w:rsid w:val="00D452DA"/>
    <w:rsid w:val="00D6751E"/>
    <w:rsid w:val="00D80F35"/>
    <w:rsid w:val="00D96F3C"/>
    <w:rsid w:val="00E13A08"/>
    <w:rsid w:val="00E22137"/>
    <w:rsid w:val="00E81B9B"/>
    <w:rsid w:val="00ED051F"/>
    <w:rsid w:val="00F25F0A"/>
    <w:rsid w:val="00F30DD6"/>
    <w:rsid w:val="00F429AE"/>
    <w:rsid w:val="00F44637"/>
    <w:rsid w:val="00FA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6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bsatz-Standardschriftart">
    <w:name w:val="Absatz-Standardschriftart"/>
    <w:rsid w:val="00D96F3C"/>
  </w:style>
  <w:style w:type="paragraph" w:styleId="a3">
    <w:name w:val="No Spacing"/>
    <w:uiPriority w:val="1"/>
    <w:qFormat/>
    <w:rsid w:val="00D96F3C"/>
    <w:pPr>
      <w:spacing w:after="0" w:line="240" w:lineRule="auto"/>
    </w:pPr>
  </w:style>
  <w:style w:type="paragraph" w:styleId="a4">
    <w:name w:val="Normal (Web)"/>
    <w:basedOn w:val="a"/>
    <w:rsid w:val="00B4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unhideWhenUsed/>
    <w:rsid w:val="00201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201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mzimenskay</dc:creator>
  <cp:lastModifiedBy>1</cp:lastModifiedBy>
  <cp:revision>2</cp:revision>
  <cp:lastPrinted>2014-03-24T04:56:00Z</cp:lastPrinted>
  <dcterms:created xsi:type="dcterms:W3CDTF">2015-06-24T08:31:00Z</dcterms:created>
  <dcterms:modified xsi:type="dcterms:W3CDTF">2015-06-24T08:31:00Z</dcterms:modified>
</cp:coreProperties>
</file>